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1264" w14:textId="29FCA8EF" w:rsidR="00BB6E4E" w:rsidRPr="00B937F0" w:rsidRDefault="00BB6E4E" w:rsidP="00D92B92">
      <w:pPr>
        <w:spacing w:before="100" w:beforeAutospacing="1" w:after="100" w:afterAutospacing="1"/>
        <w:jc w:val="center"/>
        <w:rPr>
          <w:rFonts w:ascii="Times New Roman" w:eastAsia="Times New Roman" w:hAnsi="Times New Roman" w:cs="Times New Roman"/>
        </w:rPr>
      </w:pPr>
      <w:r w:rsidRPr="00B937F0">
        <w:rPr>
          <w:rFonts w:ascii="Times New Roman" w:eastAsia="Times New Roman" w:hAnsi="Times New Roman" w:cs="Times New Roman"/>
        </w:rPr>
        <w:t>BYLAWS</w:t>
      </w:r>
      <w:r w:rsidRPr="00B937F0">
        <w:rPr>
          <w:rFonts w:ascii="Times New Roman" w:eastAsia="Times New Roman" w:hAnsi="Times New Roman" w:cs="Times New Roman"/>
        </w:rPr>
        <w:br/>
        <w:t>OF</w:t>
      </w:r>
      <w:r w:rsidRPr="00B937F0">
        <w:rPr>
          <w:rFonts w:ascii="Times New Roman" w:eastAsia="Times New Roman" w:hAnsi="Times New Roman" w:cs="Times New Roman"/>
        </w:rPr>
        <w:br/>
        <w:t>STONE CREEK WATER CONSERVATION GROUP</w:t>
      </w:r>
    </w:p>
    <w:p w14:paraId="57C254DA" w14:textId="7907AB01" w:rsidR="00BB6E4E" w:rsidRPr="00B937F0" w:rsidRDefault="00BB6E4E" w:rsidP="00BB6E4E">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ARTICLE I </w:t>
      </w:r>
      <w:r w:rsidR="009D0B55" w:rsidRPr="00B937F0">
        <w:rPr>
          <w:rFonts w:ascii="Times New Roman" w:eastAsia="Times New Roman" w:hAnsi="Times New Roman" w:cs="Times New Roman"/>
        </w:rPr>
        <w:t xml:space="preserve">  </w:t>
      </w:r>
      <w:r w:rsidRPr="00B937F0">
        <w:rPr>
          <w:rFonts w:ascii="Times New Roman" w:eastAsia="Times New Roman" w:hAnsi="Times New Roman" w:cs="Times New Roman"/>
        </w:rPr>
        <w:t xml:space="preserve">GENERAL </w:t>
      </w:r>
    </w:p>
    <w:p w14:paraId="553E16D2" w14:textId="79A2589B" w:rsidR="00BB6E4E" w:rsidRPr="00B937F0" w:rsidRDefault="00BB6E4E" w:rsidP="007D6EF7">
      <w:pPr>
        <w:pStyle w:val="ListParagraph"/>
        <w:numPr>
          <w:ilvl w:val="0"/>
          <w:numId w:val="1"/>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Name of this club shall be Stone Creek W</w:t>
      </w:r>
      <w:r w:rsidR="007D6EF7" w:rsidRPr="00B937F0">
        <w:rPr>
          <w:rFonts w:ascii="Times New Roman" w:eastAsia="Times New Roman" w:hAnsi="Times New Roman" w:cs="Times New Roman"/>
        </w:rPr>
        <w:t>ater</w:t>
      </w:r>
      <w:r w:rsidRPr="00B937F0">
        <w:rPr>
          <w:rFonts w:ascii="Times New Roman" w:eastAsia="Times New Roman" w:hAnsi="Times New Roman" w:cs="Times New Roman"/>
        </w:rPr>
        <w:t xml:space="preserve"> C</w:t>
      </w:r>
      <w:r w:rsidR="007D6EF7" w:rsidRPr="00B937F0">
        <w:rPr>
          <w:rFonts w:ascii="Times New Roman" w:eastAsia="Times New Roman" w:hAnsi="Times New Roman" w:cs="Times New Roman"/>
        </w:rPr>
        <w:t>onservation</w:t>
      </w:r>
      <w:r w:rsidRPr="00B937F0">
        <w:rPr>
          <w:rFonts w:ascii="Times New Roman" w:eastAsia="Times New Roman" w:hAnsi="Times New Roman" w:cs="Times New Roman"/>
        </w:rPr>
        <w:t xml:space="preserve"> G</w:t>
      </w:r>
      <w:r w:rsidR="007D6EF7" w:rsidRPr="00B937F0">
        <w:rPr>
          <w:rFonts w:ascii="Times New Roman" w:eastAsia="Times New Roman" w:hAnsi="Times New Roman" w:cs="Times New Roman"/>
        </w:rPr>
        <w:t>roup</w:t>
      </w:r>
      <w:r w:rsidRPr="00B937F0">
        <w:rPr>
          <w:rFonts w:ascii="Times New Roman" w:eastAsia="Times New Roman" w:hAnsi="Times New Roman" w:cs="Times New Roman"/>
        </w:rPr>
        <w:t xml:space="preserve">. </w:t>
      </w:r>
    </w:p>
    <w:p w14:paraId="49FE5825" w14:textId="2E804581" w:rsidR="00BB6E4E" w:rsidRPr="00B937F0" w:rsidRDefault="00BB6E4E" w:rsidP="00BB6E4E">
      <w:pPr>
        <w:numPr>
          <w:ilvl w:val="0"/>
          <w:numId w:val="1"/>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The purpose of this </w:t>
      </w:r>
      <w:r w:rsidR="00D92B92" w:rsidRPr="00B937F0">
        <w:rPr>
          <w:rFonts w:ascii="Times New Roman" w:eastAsia="Times New Roman" w:hAnsi="Times New Roman" w:cs="Times New Roman"/>
        </w:rPr>
        <w:t>club</w:t>
      </w:r>
      <w:r w:rsidRPr="00B937F0">
        <w:rPr>
          <w:rFonts w:ascii="Times New Roman" w:eastAsia="Times New Roman" w:hAnsi="Times New Roman" w:cs="Times New Roman"/>
        </w:rPr>
        <w:t xml:space="preserve"> is to provide residents with information and assistance on how to conserve water in and around their homes. </w:t>
      </w:r>
    </w:p>
    <w:p w14:paraId="3D8865D3" w14:textId="35A21581" w:rsidR="00BB6E4E" w:rsidRPr="00B937F0" w:rsidRDefault="00BB6E4E" w:rsidP="00BB6E4E">
      <w:pPr>
        <w:numPr>
          <w:ilvl w:val="0"/>
          <w:numId w:val="1"/>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These Bylaws willfully comply with the Association's Governing Documents</w:t>
      </w:r>
      <w:r w:rsidR="00D92B92" w:rsidRPr="00B937F0">
        <w:rPr>
          <w:rFonts w:ascii="Times New Roman" w:eastAsia="Times New Roman" w:hAnsi="Times New Roman" w:cs="Times New Roman"/>
        </w:rPr>
        <w:t xml:space="preserve">, </w:t>
      </w:r>
      <w:r w:rsidRPr="00B937F0">
        <w:rPr>
          <w:rFonts w:ascii="Times New Roman" w:eastAsia="Times New Roman" w:hAnsi="Times New Roman" w:cs="Times New Roman"/>
        </w:rPr>
        <w:t>and Chartered Club Rules and Procedures</w:t>
      </w:r>
      <w:r w:rsidR="00D92B92" w:rsidRPr="00B937F0">
        <w:rPr>
          <w:rFonts w:ascii="Times New Roman" w:eastAsia="Times New Roman" w:hAnsi="Times New Roman" w:cs="Times New Roman"/>
        </w:rPr>
        <w:t xml:space="preserve">. </w:t>
      </w:r>
      <w:r w:rsidRPr="00B937F0">
        <w:rPr>
          <w:rFonts w:ascii="Times New Roman" w:eastAsia="Times New Roman" w:hAnsi="Times New Roman" w:cs="Times New Roman"/>
        </w:rPr>
        <w:t xml:space="preserve">In the event of a conflict between these Bylaws (and Policies and Procedures, if adopted) and the Documents, or Rules, the Documents or Rules will prevail. </w:t>
      </w:r>
    </w:p>
    <w:p w14:paraId="34B71616" w14:textId="77777777" w:rsidR="00BB6E4E" w:rsidRPr="00B937F0" w:rsidRDefault="00BB6E4E" w:rsidP="00BB6E4E">
      <w:pPr>
        <w:numPr>
          <w:ilvl w:val="0"/>
          <w:numId w:val="1"/>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This organization shall be operated as a not-for-profit association in accordance with Florida statutes and the Association's Documents. </w:t>
      </w:r>
    </w:p>
    <w:p w14:paraId="6ED719F0" w14:textId="77777777" w:rsidR="00BB6E4E" w:rsidRPr="00B937F0" w:rsidRDefault="00BB6E4E" w:rsidP="00D92B92">
      <w:pPr>
        <w:spacing w:before="100" w:beforeAutospacing="1" w:after="100" w:afterAutospacing="1"/>
        <w:jc w:val="both"/>
        <w:rPr>
          <w:rFonts w:ascii="Times New Roman" w:eastAsia="Times New Roman" w:hAnsi="Times New Roman" w:cs="Times New Roman"/>
        </w:rPr>
      </w:pPr>
      <w:r w:rsidRPr="00B937F0">
        <w:rPr>
          <w:rFonts w:ascii="Times New Roman" w:eastAsia="Times New Roman" w:hAnsi="Times New Roman" w:cs="Times New Roman"/>
        </w:rPr>
        <w:t xml:space="preserve">ARTICLE II MEMBERSHIP and DUES </w:t>
      </w:r>
    </w:p>
    <w:p w14:paraId="4D0B051F" w14:textId="7648B7AB" w:rsidR="00BB6E4E" w:rsidRPr="00B937F0" w:rsidRDefault="00BB6E4E" w:rsidP="007D6EF7">
      <w:pPr>
        <w:pStyle w:val="ListParagraph"/>
        <w:numPr>
          <w:ilvl w:val="0"/>
          <w:numId w:val="2"/>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Membership shall be open to all Stone Creek Homeowner’s Association members in good standing without discrimination as to race, religion, color, ethnic culture, or national heritage. </w:t>
      </w:r>
    </w:p>
    <w:p w14:paraId="3AD056B2" w14:textId="540C75C0" w:rsidR="00BB6E4E" w:rsidRPr="00B937F0" w:rsidRDefault="00BB6E4E" w:rsidP="00BB6E4E">
      <w:pPr>
        <w:numPr>
          <w:ilvl w:val="0"/>
          <w:numId w:val="2"/>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There shall be no precondition for membership, nor will members be required to join any national, state, or regionally affiliated organization. </w:t>
      </w:r>
    </w:p>
    <w:p w14:paraId="7D0E2D8C" w14:textId="0D8AEC4C" w:rsidR="007D6EF7" w:rsidRPr="00B937F0" w:rsidRDefault="007D6EF7" w:rsidP="00BB6E4E">
      <w:pPr>
        <w:numPr>
          <w:ilvl w:val="0"/>
          <w:numId w:val="2"/>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Guest Privileges: Each member shall bring any guests who are visiting Stone Creek.</w:t>
      </w:r>
    </w:p>
    <w:p w14:paraId="4FE40860" w14:textId="27F41BDF" w:rsidR="00BB6E4E" w:rsidRPr="00B937F0" w:rsidRDefault="00BB6E4E" w:rsidP="00D92B92">
      <w:pPr>
        <w:numPr>
          <w:ilvl w:val="0"/>
          <w:numId w:val="2"/>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There shall be no dues for membership.</w:t>
      </w:r>
      <w:r w:rsidR="009D0B55" w:rsidRPr="00B937F0">
        <w:rPr>
          <w:rFonts w:ascii="Times New Roman" w:eastAsia="Times New Roman" w:hAnsi="Times New Roman" w:cs="Times New Roman"/>
        </w:rPr>
        <w:t xml:space="preserve">  </w:t>
      </w:r>
    </w:p>
    <w:p w14:paraId="233A0AB6" w14:textId="09BABAC6" w:rsidR="00BB6E4E" w:rsidRPr="00B937F0" w:rsidRDefault="00BB6E4E" w:rsidP="00BB6E4E">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ARTICLE </w:t>
      </w:r>
      <w:proofErr w:type="gramStart"/>
      <w:r w:rsidRPr="00B937F0">
        <w:rPr>
          <w:rFonts w:ascii="Times New Roman" w:eastAsia="Times New Roman" w:hAnsi="Times New Roman" w:cs="Times New Roman"/>
        </w:rPr>
        <w:t>III</w:t>
      </w:r>
      <w:r w:rsidR="00D92B92" w:rsidRPr="00B937F0">
        <w:rPr>
          <w:rFonts w:ascii="Times New Roman" w:eastAsia="Times New Roman" w:hAnsi="Times New Roman" w:cs="Times New Roman"/>
        </w:rPr>
        <w:t xml:space="preserve">  </w:t>
      </w:r>
      <w:r w:rsidRPr="00B937F0">
        <w:rPr>
          <w:rFonts w:ascii="Times New Roman" w:eastAsia="Times New Roman" w:hAnsi="Times New Roman" w:cs="Times New Roman"/>
        </w:rPr>
        <w:t>OFFICERS</w:t>
      </w:r>
      <w:proofErr w:type="gramEnd"/>
      <w:r w:rsidRPr="00B937F0">
        <w:rPr>
          <w:rFonts w:ascii="Times New Roman" w:eastAsia="Times New Roman" w:hAnsi="Times New Roman" w:cs="Times New Roman"/>
        </w:rPr>
        <w:t xml:space="preserve"> / MEETINGS OF THE BOARD </w:t>
      </w:r>
    </w:p>
    <w:p w14:paraId="04B9B6CC" w14:textId="5FBF56B9" w:rsidR="00BB6E4E" w:rsidRPr="00B937F0" w:rsidRDefault="00BB6E4E" w:rsidP="007D6EF7">
      <w:pPr>
        <w:pStyle w:val="ListParagraph"/>
        <w:numPr>
          <w:ilvl w:val="0"/>
          <w:numId w:val="4"/>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The group’s Board of Officers shall consist of a President, one</w:t>
      </w:r>
      <w:r w:rsidR="00D92B92" w:rsidRPr="00B937F0">
        <w:rPr>
          <w:rFonts w:ascii="Times New Roman" w:eastAsia="Times New Roman" w:hAnsi="Times New Roman" w:cs="Times New Roman"/>
        </w:rPr>
        <w:t xml:space="preserve"> </w:t>
      </w:r>
      <w:r w:rsidRPr="00B937F0">
        <w:rPr>
          <w:rFonts w:ascii="Times New Roman" w:eastAsia="Times New Roman" w:hAnsi="Times New Roman" w:cs="Times New Roman"/>
        </w:rPr>
        <w:t xml:space="preserve">Vice-President and a Secretary/Treasurer. A quorum of 51% of the Board Officers or their representatives will be required to hold an official meeting. </w:t>
      </w:r>
    </w:p>
    <w:p w14:paraId="63A658F2" w14:textId="13FD0BC2" w:rsidR="00BB6E4E" w:rsidRPr="00B937F0" w:rsidRDefault="00BB6E4E" w:rsidP="00BB6E4E">
      <w:pPr>
        <w:numPr>
          <w:ilvl w:val="0"/>
          <w:numId w:val="4"/>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All Officers shall be elected by a vote of the </w:t>
      </w:r>
      <w:r w:rsidR="00D92B92" w:rsidRPr="00B937F0">
        <w:rPr>
          <w:rFonts w:ascii="Times New Roman" w:eastAsia="Times New Roman" w:hAnsi="Times New Roman" w:cs="Times New Roman"/>
        </w:rPr>
        <w:t>Core Group’s</w:t>
      </w:r>
      <w:r w:rsidRPr="00B937F0">
        <w:rPr>
          <w:rFonts w:ascii="Times New Roman" w:eastAsia="Times New Roman" w:hAnsi="Times New Roman" w:cs="Times New Roman"/>
        </w:rPr>
        <w:t xml:space="preserve"> membership at the </w:t>
      </w:r>
      <w:r w:rsidR="00D92B92" w:rsidRPr="00B937F0">
        <w:rPr>
          <w:rFonts w:ascii="Times New Roman" w:eastAsia="Times New Roman" w:hAnsi="Times New Roman" w:cs="Times New Roman"/>
        </w:rPr>
        <w:t xml:space="preserve">Core Group’s </w:t>
      </w:r>
      <w:r w:rsidRPr="00B937F0">
        <w:rPr>
          <w:rFonts w:ascii="Times New Roman" w:eastAsia="Times New Roman" w:hAnsi="Times New Roman" w:cs="Times New Roman"/>
        </w:rPr>
        <w:t>meeting by a majority vote of those members present. Officers shall serve without compensation and may not serve as an independent contractor; however</w:t>
      </w:r>
      <w:r w:rsidR="00D92B92" w:rsidRPr="00B937F0">
        <w:rPr>
          <w:rFonts w:ascii="Times New Roman" w:eastAsia="Times New Roman" w:hAnsi="Times New Roman" w:cs="Times New Roman"/>
        </w:rPr>
        <w:t xml:space="preserve">, </w:t>
      </w:r>
      <w:r w:rsidRPr="00B937F0">
        <w:rPr>
          <w:rFonts w:ascii="Times New Roman" w:eastAsia="Times New Roman" w:hAnsi="Times New Roman" w:cs="Times New Roman"/>
        </w:rPr>
        <w:t xml:space="preserve">officers may volunteer instructional services. </w:t>
      </w:r>
    </w:p>
    <w:p w14:paraId="7FAF1586" w14:textId="77777777" w:rsidR="00BB6E4E" w:rsidRPr="00B937F0" w:rsidRDefault="00BB6E4E" w:rsidP="00BB6E4E">
      <w:pPr>
        <w:numPr>
          <w:ilvl w:val="0"/>
          <w:numId w:val="4"/>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Officers shall serve for one year and shall not exceed three consecutive terms in the same position. </w:t>
      </w:r>
    </w:p>
    <w:p w14:paraId="7AD9BF2B" w14:textId="7559D9F7" w:rsidR="00BB6E4E" w:rsidRPr="00B937F0" w:rsidRDefault="00BB6E4E" w:rsidP="00BB6E4E">
      <w:pPr>
        <w:spacing w:before="100" w:beforeAutospacing="1" w:after="100" w:afterAutospacing="1"/>
        <w:ind w:left="720"/>
        <w:rPr>
          <w:rFonts w:ascii="Times New Roman" w:eastAsia="Times New Roman" w:hAnsi="Times New Roman" w:cs="Times New Roman"/>
        </w:rPr>
      </w:pPr>
      <w:r w:rsidRPr="00B937F0">
        <w:rPr>
          <w:rFonts w:ascii="Times New Roman" w:eastAsia="Times New Roman" w:hAnsi="Times New Roman" w:cs="Times New Roman"/>
        </w:rPr>
        <w:t xml:space="preserve">PRESIDENT: Presides over all meetings of the group including general </w:t>
      </w:r>
      <w:r w:rsidR="00D92B92" w:rsidRPr="00B937F0">
        <w:rPr>
          <w:rFonts w:ascii="Times New Roman" w:eastAsia="Times New Roman" w:hAnsi="Times New Roman" w:cs="Times New Roman"/>
        </w:rPr>
        <w:t xml:space="preserve">Core Group </w:t>
      </w:r>
      <w:r w:rsidRPr="00B937F0">
        <w:rPr>
          <w:rFonts w:ascii="Times New Roman" w:eastAsia="Times New Roman" w:hAnsi="Times New Roman" w:cs="Times New Roman"/>
        </w:rPr>
        <w:t xml:space="preserve">meetings, the annual election meeting, </w:t>
      </w:r>
      <w:proofErr w:type="gramStart"/>
      <w:r w:rsidRPr="00B937F0">
        <w:rPr>
          <w:rFonts w:ascii="Times New Roman" w:eastAsia="Times New Roman" w:hAnsi="Times New Roman" w:cs="Times New Roman"/>
        </w:rPr>
        <w:t>trainings</w:t>
      </w:r>
      <w:proofErr w:type="gramEnd"/>
      <w:r w:rsidRPr="00B937F0">
        <w:rPr>
          <w:rFonts w:ascii="Times New Roman" w:eastAsia="Times New Roman" w:hAnsi="Times New Roman" w:cs="Times New Roman"/>
        </w:rPr>
        <w:t xml:space="preserve"> and seminars. The President shall appoint one of the Officers to act in the President’s behalf in his/her absence. The President shall sign all official group documents not otherwise designated below. </w:t>
      </w:r>
    </w:p>
    <w:p w14:paraId="0E87E0D1" w14:textId="5E95A5B1" w:rsidR="00BB6E4E" w:rsidRPr="00B937F0" w:rsidRDefault="00BB6E4E" w:rsidP="00BB6E4E">
      <w:pPr>
        <w:spacing w:before="100" w:beforeAutospacing="1" w:after="100" w:afterAutospacing="1"/>
        <w:ind w:left="720"/>
        <w:rPr>
          <w:rFonts w:ascii="Times New Roman" w:eastAsia="Times New Roman" w:hAnsi="Times New Roman" w:cs="Times New Roman"/>
        </w:rPr>
      </w:pPr>
      <w:r w:rsidRPr="00B937F0">
        <w:rPr>
          <w:rFonts w:ascii="Times New Roman" w:eastAsia="Times New Roman" w:hAnsi="Times New Roman" w:cs="Times New Roman"/>
        </w:rPr>
        <w:t xml:space="preserve">VICE-PRESIDENT: The group’s Vice President responsibilities are designated by the President, including standing in for the President in his/her absence. </w:t>
      </w:r>
    </w:p>
    <w:p w14:paraId="5B0C7BEB" w14:textId="3661C0E9" w:rsidR="00BB6E4E" w:rsidRPr="00B937F0" w:rsidRDefault="00BB6E4E" w:rsidP="00D92B92">
      <w:pPr>
        <w:spacing w:before="100" w:beforeAutospacing="1" w:after="100" w:afterAutospacing="1"/>
        <w:ind w:left="720"/>
        <w:rPr>
          <w:rFonts w:ascii="Times New Roman" w:eastAsia="Times New Roman" w:hAnsi="Times New Roman" w:cs="Times New Roman"/>
        </w:rPr>
      </w:pPr>
      <w:r w:rsidRPr="00B937F0">
        <w:rPr>
          <w:rFonts w:ascii="Times New Roman" w:eastAsia="Times New Roman" w:hAnsi="Times New Roman" w:cs="Times New Roman"/>
        </w:rPr>
        <w:lastRenderedPageBreak/>
        <w:t xml:space="preserve">SECRETARY/TREASURER: The Secretary will keep </w:t>
      </w:r>
      <w:r w:rsidR="00D92B92" w:rsidRPr="00B937F0">
        <w:rPr>
          <w:rFonts w:ascii="Times New Roman" w:eastAsia="Times New Roman" w:hAnsi="Times New Roman" w:cs="Times New Roman"/>
        </w:rPr>
        <w:t>records</w:t>
      </w:r>
      <w:r w:rsidRPr="00B937F0">
        <w:rPr>
          <w:rFonts w:ascii="Times New Roman" w:eastAsia="Times New Roman" w:hAnsi="Times New Roman" w:cs="Times New Roman"/>
        </w:rPr>
        <w:t xml:space="preserve"> of all Club meetings</w:t>
      </w:r>
      <w:r w:rsidR="00D92B92" w:rsidRPr="00B937F0">
        <w:rPr>
          <w:rFonts w:ascii="Times New Roman" w:eastAsia="Times New Roman" w:hAnsi="Times New Roman" w:cs="Times New Roman"/>
        </w:rPr>
        <w:t xml:space="preserve"> and seminars</w:t>
      </w:r>
      <w:r w:rsidRPr="00B937F0">
        <w:rPr>
          <w:rFonts w:ascii="Times New Roman" w:eastAsia="Times New Roman" w:hAnsi="Times New Roman" w:cs="Times New Roman"/>
        </w:rPr>
        <w:t xml:space="preserve"> and submit attendance reports to the Lifestyle Director. The Treasurer will record and maintain any financial records the group may have. He/she will prepare all required interim and annual reports for signature by the President for delivery to the Lifestyle Director</w:t>
      </w:r>
      <w:r w:rsidR="00D92B92" w:rsidRPr="00B937F0">
        <w:rPr>
          <w:rFonts w:ascii="Times New Roman" w:eastAsia="Times New Roman" w:hAnsi="Times New Roman" w:cs="Times New Roman"/>
        </w:rPr>
        <w:t>.</w:t>
      </w:r>
      <w:r w:rsidRPr="00B937F0">
        <w:rPr>
          <w:rFonts w:ascii="Times New Roman" w:eastAsia="Times New Roman" w:hAnsi="Times New Roman" w:cs="Times New Roman"/>
        </w:rPr>
        <w:t xml:space="preserve"> </w:t>
      </w:r>
    </w:p>
    <w:p w14:paraId="08FAC60F" w14:textId="777246AC" w:rsidR="00BB6E4E" w:rsidRPr="00B937F0" w:rsidRDefault="007D6EF7" w:rsidP="009D0B55">
      <w:pPr>
        <w:spacing w:before="100" w:beforeAutospacing="1" w:after="100" w:afterAutospacing="1"/>
        <w:ind w:left="360"/>
        <w:rPr>
          <w:rFonts w:ascii="Times New Roman" w:eastAsia="Times New Roman" w:hAnsi="Times New Roman" w:cs="Times New Roman"/>
        </w:rPr>
      </w:pPr>
      <w:r w:rsidRPr="00B937F0">
        <w:rPr>
          <w:rFonts w:ascii="Times New Roman" w:eastAsia="Times New Roman" w:hAnsi="Times New Roman" w:cs="Times New Roman"/>
        </w:rPr>
        <w:t>D</w:t>
      </w:r>
      <w:r w:rsidR="00BB6E4E" w:rsidRPr="00B937F0">
        <w:rPr>
          <w:rFonts w:ascii="Times New Roman" w:eastAsia="Times New Roman" w:hAnsi="Times New Roman" w:cs="Times New Roman"/>
        </w:rPr>
        <w:t xml:space="preserve">. </w:t>
      </w:r>
      <w:r w:rsidRPr="00B937F0">
        <w:rPr>
          <w:rFonts w:ascii="Times New Roman" w:eastAsia="Times New Roman" w:hAnsi="Times New Roman" w:cs="Times New Roman"/>
        </w:rPr>
        <w:tab/>
      </w:r>
      <w:r w:rsidR="00BB6E4E" w:rsidRPr="00B937F0">
        <w:rPr>
          <w:rFonts w:ascii="Times New Roman" w:eastAsia="Times New Roman" w:hAnsi="Times New Roman" w:cs="Times New Roman"/>
        </w:rPr>
        <w:t xml:space="preserve">Newly elected or appointed officers shall within 14 days of taking office, read and understand the Charter Club Rules and Procedures, and submit form CC-5 listing new Club officers to the Lifestyle/Fitness Director. </w:t>
      </w:r>
    </w:p>
    <w:p w14:paraId="178CDF34" w14:textId="66A8DA5C" w:rsidR="00BB6E4E" w:rsidRPr="00B937F0" w:rsidRDefault="00B937F0" w:rsidP="009D0B55">
      <w:pPr>
        <w:spacing w:before="100" w:beforeAutospacing="1" w:after="100" w:afterAutospacing="1"/>
        <w:ind w:left="720"/>
        <w:rPr>
          <w:rFonts w:ascii="Times New Roman" w:eastAsia="Times New Roman" w:hAnsi="Times New Roman" w:cs="Times New Roman"/>
        </w:rPr>
      </w:pPr>
      <w:r w:rsidRPr="00B937F0">
        <w:rPr>
          <w:rFonts w:ascii="Times New Roman" w:eastAsia="Times New Roman" w:hAnsi="Times New Roman" w:cs="Times New Roman"/>
        </w:rPr>
        <w:t>1</w:t>
      </w:r>
      <w:r w:rsidR="009D0B55" w:rsidRPr="00B937F0">
        <w:rPr>
          <w:rFonts w:ascii="Times New Roman" w:eastAsia="Times New Roman" w:hAnsi="Times New Roman" w:cs="Times New Roman"/>
        </w:rPr>
        <w:t>.</w:t>
      </w:r>
      <w:r w:rsidR="00BB6E4E" w:rsidRPr="00B937F0">
        <w:rPr>
          <w:rFonts w:ascii="Times New Roman" w:eastAsia="Times New Roman" w:hAnsi="Times New Roman" w:cs="Times New Roman"/>
        </w:rPr>
        <w:t xml:space="preserve">The Interim Officers, upon Club approval by the Clubs and Lifestyle Committee, will become the permanent Officers until the next formal election. </w:t>
      </w:r>
    </w:p>
    <w:p w14:paraId="125B98BF" w14:textId="52FF4B8D" w:rsidR="00BB6E4E" w:rsidRPr="00B937F0" w:rsidRDefault="00B937F0" w:rsidP="009D0B55">
      <w:pPr>
        <w:spacing w:before="100" w:beforeAutospacing="1" w:after="100" w:afterAutospacing="1"/>
        <w:ind w:left="720"/>
        <w:rPr>
          <w:rFonts w:ascii="Times New Roman" w:eastAsia="Times New Roman" w:hAnsi="Times New Roman" w:cs="Times New Roman"/>
        </w:rPr>
      </w:pPr>
      <w:r w:rsidRPr="00B937F0">
        <w:rPr>
          <w:rFonts w:ascii="Times New Roman" w:eastAsia="Times New Roman" w:hAnsi="Times New Roman" w:cs="Times New Roman"/>
        </w:rPr>
        <w:t>2</w:t>
      </w:r>
      <w:r w:rsidR="009D0B55" w:rsidRPr="00B937F0">
        <w:rPr>
          <w:rFonts w:ascii="Times New Roman" w:eastAsia="Times New Roman" w:hAnsi="Times New Roman" w:cs="Times New Roman"/>
        </w:rPr>
        <w:t xml:space="preserve">. </w:t>
      </w:r>
      <w:r w:rsidR="00BB6E4E" w:rsidRPr="00B937F0">
        <w:rPr>
          <w:rFonts w:ascii="Times New Roman" w:eastAsia="Times New Roman" w:hAnsi="Times New Roman" w:cs="Times New Roman"/>
        </w:rPr>
        <w:t xml:space="preserve">At the official quarterly meeting of the Board that occurs in the last calendar quarter of each year, a slate of replacement officers will be drawn up by the Board. This slate of officers will be presented to the </w:t>
      </w:r>
      <w:r w:rsidR="00D92B92" w:rsidRPr="00B937F0">
        <w:rPr>
          <w:rFonts w:ascii="Times New Roman" w:eastAsia="Times New Roman" w:hAnsi="Times New Roman" w:cs="Times New Roman"/>
        </w:rPr>
        <w:t xml:space="preserve">Core Group’s </w:t>
      </w:r>
      <w:r w:rsidR="00BB6E4E" w:rsidRPr="00B937F0">
        <w:rPr>
          <w:rFonts w:ascii="Times New Roman" w:eastAsia="Times New Roman" w:hAnsi="Times New Roman" w:cs="Times New Roman"/>
        </w:rPr>
        <w:t xml:space="preserve">membership during November through both group email and a posting the Club’s “Ourstonecreek.net” portal section as a “news” item. </w:t>
      </w:r>
      <w:r w:rsidR="009D0B55" w:rsidRPr="00B937F0">
        <w:rPr>
          <w:rFonts w:ascii="Times New Roman" w:eastAsia="Times New Roman" w:hAnsi="Times New Roman" w:cs="Times New Roman"/>
        </w:rPr>
        <w:t xml:space="preserve"> </w:t>
      </w:r>
      <w:r w:rsidR="00BB6E4E" w:rsidRPr="00B937F0">
        <w:rPr>
          <w:rFonts w:ascii="Times New Roman" w:eastAsia="Times New Roman" w:hAnsi="Times New Roman" w:cs="Times New Roman"/>
        </w:rPr>
        <w:t xml:space="preserve">Additional nominations will be accepted from the general </w:t>
      </w:r>
      <w:r w:rsidR="009D0B55" w:rsidRPr="00B937F0">
        <w:rPr>
          <w:rFonts w:ascii="Times New Roman" w:eastAsia="Times New Roman" w:hAnsi="Times New Roman" w:cs="Times New Roman"/>
        </w:rPr>
        <w:t>Core Group</w:t>
      </w:r>
      <w:r w:rsidR="00BB6E4E" w:rsidRPr="00B937F0">
        <w:rPr>
          <w:rFonts w:ascii="Times New Roman" w:eastAsia="Times New Roman" w:hAnsi="Times New Roman" w:cs="Times New Roman"/>
        </w:rPr>
        <w:t xml:space="preserve"> for a period of thirty (30) days from the initial posting, by way of return email or written application to the Secretary/Treasurer. Elections of new officers will take place at </w:t>
      </w:r>
      <w:r w:rsidR="00D92B92" w:rsidRPr="00B937F0">
        <w:rPr>
          <w:rFonts w:ascii="Times New Roman" w:eastAsia="Times New Roman" w:hAnsi="Times New Roman" w:cs="Times New Roman"/>
        </w:rPr>
        <w:t>an</w:t>
      </w:r>
      <w:r w:rsidR="00BB6E4E" w:rsidRPr="00B937F0">
        <w:rPr>
          <w:rFonts w:ascii="Times New Roman" w:eastAsia="Times New Roman" w:hAnsi="Times New Roman" w:cs="Times New Roman"/>
        </w:rPr>
        <w:t xml:space="preserve"> open general </w:t>
      </w:r>
      <w:r w:rsidR="00D92B92" w:rsidRPr="00B937F0">
        <w:rPr>
          <w:rFonts w:ascii="Times New Roman" w:eastAsia="Times New Roman" w:hAnsi="Times New Roman" w:cs="Times New Roman"/>
        </w:rPr>
        <w:t>Core Group</w:t>
      </w:r>
      <w:r w:rsidR="00BB6E4E" w:rsidRPr="00B937F0">
        <w:rPr>
          <w:rFonts w:ascii="Times New Roman" w:eastAsia="Times New Roman" w:hAnsi="Times New Roman" w:cs="Times New Roman"/>
        </w:rPr>
        <w:t xml:space="preserve"> meeting in December </w:t>
      </w:r>
    </w:p>
    <w:p w14:paraId="5EFF9C78" w14:textId="1E48E928" w:rsidR="00BB6E4E" w:rsidRPr="00B937F0" w:rsidRDefault="00B937F0" w:rsidP="009D0B55">
      <w:pPr>
        <w:spacing w:before="100" w:beforeAutospacing="1" w:after="100" w:afterAutospacing="1"/>
        <w:ind w:left="720"/>
        <w:rPr>
          <w:rFonts w:ascii="Times New Roman" w:eastAsia="Times New Roman" w:hAnsi="Times New Roman" w:cs="Times New Roman"/>
        </w:rPr>
      </w:pPr>
      <w:r w:rsidRPr="00B937F0">
        <w:rPr>
          <w:rFonts w:ascii="Times New Roman" w:eastAsia="Times New Roman" w:hAnsi="Times New Roman" w:cs="Times New Roman"/>
        </w:rPr>
        <w:t>3</w:t>
      </w:r>
      <w:r w:rsidR="009D0B55" w:rsidRPr="00B937F0">
        <w:rPr>
          <w:rFonts w:ascii="Times New Roman" w:eastAsia="Times New Roman" w:hAnsi="Times New Roman" w:cs="Times New Roman"/>
        </w:rPr>
        <w:t xml:space="preserve">. </w:t>
      </w:r>
      <w:r w:rsidR="00BB6E4E" w:rsidRPr="00B937F0">
        <w:rPr>
          <w:rFonts w:ascii="Times New Roman" w:eastAsia="Times New Roman" w:hAnsi="Times New Roman" w:cs="Times New Roman"/>
        </w:rPr>
        <w:t xml:space="preserve">If a vacancy in the office of President occurs, the remaining Board members, by majority vote will elect a member of the Board to become President until the next general election. If a vacancy occurs in the Vice-President or Secretary/Treasurer position, the Board will ask for nominees in writing or email from the </w:t>
      </w:r>
      <w:r w:rsidR="00D92B92" w:rsidRPr="00B937F0">
        <w:rPr>
          <w:rFonts w:ascii="Times New Roman" w:eastAsia="Times New Roman" w:hAnsi="Times New Roman" w:cs="Times New Roman"/>
        </w:rPr>
        <w:t>Core Group</w:t>
      </w:r>
      <w:r w:rsidR="00BB6E4E" w:rsidRPr="00B937F0">
        <w:rPr>
          <w:rFonts w:ascii="Times New Roman" w:eastAsia="Times New Roman" w:hAnsi="Times New Roman" w:cs="Times New Roman"/>
        </w:rPr>
        <w:t xml:space="preserve">. If there is more than one applicant, the Board will select from those applying for the position. The choice of the replacement will be ratified at the next regularly scheduled meeting of the </w:t>
      </w:r>
      <w:r w:rsidR="00D92B92" w:rsidRPr="00B937F0">
        <w:rPr>
          <w:rFonts w:ascii="Times New Roman" w:eastAsia="Times New Roman" w:hAnsi="Times New Roman" w:cs="Times New Roman"/>
        </w:rPr>
        <w:t>Core Group</w:t>
      </w:r>
      <w:r w:rsidR="00BB6E4E" w:rsidRPr="00B937F0">
        <w:rPr>
          <w:rFonts w:ascii="Times New Roman" w:eastAsia="Times New Roman" w:hAnsi="Times New Roman" w:cs="Times New Roman"/>
        </w:rPr>
        <w:t xml:space="preserve">. </w:t>
      </w:r>
    </w:p>
    <w:p w14:paraId="1AB76DB9" w14:textId="081391DB" w:rsidR="007D6EF7" w:rsidRPr="00B937F0" w:rsidRDefault="00B937F0" w:rsidP="00B937F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r w:rsidR="007D6EF7" w:rsidRPr="00B937F0">
        <w:rPr>
          <w:rFonts w:ascii="Times New Roman" w:eastAsia="Times New Roman" w:hAnsi="Times New Roman" w:cs="Times New Roman"/>
        </w:rPr>
        <w:t xml:space="preserve">E. Roberts Rules of Order shall be used as a guide for parliamentary </w:t>
      </w:r>
      <w:r w:rsidRPr="00B937F0">
        <w:rPr>
          <w:rFonts w:ascii="Times New Roman" w:eastAsia="Times New Roman" w:hAnsi="Times New Roman" w:cs="Times New Roman"/>
        </w:rPr>
        <w:t xml:space="preserve">procedure in conducting </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Pr="00B937F0">
        <w:rPr>
          <w:rFonts w:ascii="Times New Roman" w:eastAsia="Times New Roman" w:hAnsi="Times New Roman" w:cs="Times New Roman"/>
        </w:rPr>
        <w:t>.</w:t>
      </w:r>
      <w:proofErr w:type="gramEnd"/>
      <w:r w:rsidRPr="00B937F0">
        <w:rPr>
          <w:rFonts w:ascii="Times New Roman" w:eastAsia="Times New Roman" w:hAnsi="Times New Roman" w:cs="Times New Roman"/>
        </w:rPr>
        <w:tab/>
        <w:t>all</w:t>
      </w:r>
      <w:r>
        <w:rPr>
          <w:rFonts w:ascii="Times New Roman" w:eastAsia="Times New Roman" w:hAnsi="Times New Roman" w:cs="Times New Roman"/>
        </w:rPr>
        <w:t xml:space="preserve"> </w:t>
      </w:r>
      <w:r w:rsidRPr="00B937F0">
        <w:rPr>
          <w:rFonts w:ascii="Times New Roman" w:eastAsia="Times New Roman" w:hAnsi="Times New Roman" w:cs="Times New Roman"/>
        </w:rPr>
        <w:t>meetings</w:t>
      </w:r>
    </w:p>
    <w:p w14:paraId="2CDC3991" w14:textId="1FA77B02" w:rsidR="00BB6E4E" w:rsidRPr="00B937F0" w:rsidRDefault="00BB6E4E" w:rsidP="00BB6E4E">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ARTICLE IV</w:t>
      </w:r>
      <w:r w:rsidR="00D92B92" w:rsidRPr="00B937F0">
        <w:rPr>
          <w:rFonts w:ascii="Times New Roman" w:eastAsia="Times New Roman" w:hAnsi="Times New Roman" w:cs="Times New Roman"/>
        </w:rPr>
        <w:tab/>
      </w:r>
      <w:r w:rsidRPr="00B937F0">
        <w:rPr>
          <w:rFonts w:ascii="Times New Roman" w:eastAsia="Times New Roman" w:hAnsi="Times New Roman" w:cs="Times New Roman"/>
        </w:rPr>
        <w:t xml:space="preserve">MEETINGS OF THE </w:t>
      </w:r>
      <w:r w:rsidR="009D0B55" w:rsidRPr="00B937F0">
        <w:rPr>
          <w:rFonts w:ascii="Times New Roman" w:eastAsia="Times New Roman" w:hAnsi="Times New Roman" w:cs="Times New Roman"/>
        </w:rPr>
        <w:t>CORE GROUP</w:t>
      </w:r>
      <w:r w:rsidRPr="00B937F0">
        <w:rPr>
          <w:rFonts w:ascii="Times New Roman" w:eastAsia="Times New Roman" w:hAnsi="Times New Roman" w:cs="Times New Roman"/>
        </w:rPr>
        <w:t xml:space="preserve"> </w:t>
      </w:r>
    </w:p>
    <w:p w14:paraId="430CB646" w14:textId="497E9530" w:rsidR="00B937F0" w:rsidRDefault="00B937F0" w:rsidP="00B937F0">
      <w:pPr>
        <w:spacing w:before="100" w:beforeAutospacing="1" w:after="100" w:afterAutospacing="1"/>
        <w:ind w:left="720"/>
        <w:rPr>
          <w:rFonts w:ascii="Times New Roman" w:eastAsia="Times New Roman" w:hAnsi="Times New Roman" w:cs="Times New Roman"/>
        </w:rPr>
      </w:pPr>
      <w:r>
        <w:rPr>
          <w:rFonts w:ascii="Times New Roman" w:eastAsia="Times New Roman" w:hAnsi="Times New Roman" w:cs="Times New Roman"/>
        </w:rPr>
        <w:t xml:space="preserve">A. </w:t>
      </w:r>
      <w:r w:rsidR="00BB6E4E" w:rsidRPr="00B937F0">
        <w:rPr>
          <w:rFonts w:ascii="Times New Roman" w:eastAsia="Times New Roman" w:hAnsi="Times New Roman" w:cs="Times New Roman"/>
        </w:rPr>
        <w:t>Types and Frequencies of Meetings</w:t>
      </w:r>
      <w:r w:rsidR="009D0B55" w:rsidRPr="00B937F0">
        <w:rPr>
          <w:rFonts w:ascii="Times New Roman" w:eastAsia="Times New Roman" w:hAnsi="Times New Roman" w:cs="Times New Roman"/>
        </w:rPr>
        <w:t xml:space="preserve">: </w:t>
      </w:r>
      <w:r w:rsidR="00BB6E4E" w:rsidRPr="00B937F0">
        <w:rPr>
          <w:rFonts w:ascii="Times New Roman" w:eastAsia="Times New Roman" w:hAnsi="Times New Roman" w:cs="Times New Roman"/>
        </w:rPr>
        <w:t xml:space="preserve">Meetings of Officers </w:t>
      </w:r>
      <w:r w:rsidR="00D92B92" w:rsidRPr="00B937F0">
        <w:rPr>
          <w:rFonts w:ascii="Times New Roman" w:eastAsia="Times New Roman" w:hAnsi="Times New Roman" w:cs="Times New Roman"/>
        </w:rPr>
        <w:t xml:space="preserve">and the Core Group </w:t>
      </w:r>
      <w:r w:rsidR="00BB6E4E" w:rsidRPr="00B937F0">
        <w:rPr>
          <w:rFonts w:ascii="Times New Roman" w:eastAsia="Times New Roman" w:hAnsi="Times New Roman" w:cs="Times New Roman"/>
        </w:rPr>
        <w:t>will occur on a quarterly basis</w:t>
      </w:r>
      <w:r w:rsidR="009D0B55" w:rsidRPr="00B937F0">
        <w:rPr>
          <w:rFonts w:ascii="Times New Roman" w:eastAsia="Times New Roman" w:hAnsi="Times New Roman" w:cs="Times New Roman"/>
        </w:rPr>
        <w:t xml:space="preserve"> to schedule seminars and meetings. </w:t>
      </w:r>
    </w:p>
    <w:p w14:paraId="224D374E" w14:textId="77777777" w:rsidR="00B937F0" w:rsidRDefault="00B937F0" w:rsidP="00B937F0">
      <w:pPr>
        <w:spacing w:before="100" w:beforeAutospacing="1" w:after="100" w:afterAutospacing="1"/>
        <w:ind w:left="720" w:firstLine="720"/>
        <w:rPr>
          <w:rFonts w:ascii="Times New Roman" w:eastAsia="Times New Roman" w:hAnsi="Times New Roman" w:cs="Times New Roman"/>
        </w:rPr>
      </w:pPr>
      <w:r>
        <w:rPr>
          <w:rFonts w:ascii="Times New Roman" w:eastAsia="Times New Roman" w:hAnsi="Times New Roman" w:cs="Times New Roman"/>
        </w:rPr>
        <w:t xml:space="preserve">1. </w:t>
      </w:r>
      <w:r w:rsidRPr="00B937F0">
        <w:rPr>
          <w:rFonts w:ascii="Times New Roman" w:eastAsia="Times New Roman" w:hAnsi="Times New Roman" w:cs="Times New Roman"/>
        </w:rPr>
        <w:t>Regular Meetings</w:t>
      </w:r>
      <w:r>
        <w:rPr>
          <w:rFonts w:ascii="Times New Roman" w:eastAsia="Times New Roman" w:hAnsi="Times New Roman" w:cs="Times New Roman"/>
        </w:rPr>
        <w:t xml:space="preserve"> will be monthly except in the summer months.</w:t>
      </w:r>
    </w:p>
    <w:p w14:paraId="21947829" w14:textId="7B38B4D7" w:rsidR="00B937F0" w:rsidRPr="00B937F0" w:rsidRDefault="00B937F0" w:rsidP="00B937F0">
      <w:pPr>
        <w:spacing w:before="100" w:beforeAutospacing="1" w:after="100" w:afterAutospacing="1"/>
        <w:ind w:left="1440"/>
        <w:rPr>
          <w:rFonts w:ascii="Times New Roman" w:eastAsia="Times New Roman" w:hAnsi="Times New Roman" w:cs="Times New Roman"/>
        </w:rPr>
      </w:pPr>
      <w:r>
        <w:rPr>
          <w:rFonts w:ascii="Times New Roman" w:eastAsia="Times New Roman" w:hAnsi="Times New Roman" w:cs="Times New Roman"/>
        </w:rPr>
        <w:t>2. Required business meetings will be held annually at the end of the calendar year at the same meeting with the voting for new officers.</w:t>
      </w:r>
      <w:r w:rsidRPr="00B937F0">
        <w:rPr>
          <w:rFonts w:ascii="Times New Roman" w:eastAsia="Times New Roman" w:hAnsi="Times New Roman" w:cs="Times New Roman"/>
        </w:rPr>
        <w:t xml:space="preserve"> </w:t>
      </w:r>
    </w:p>
    <w:p w14:paraId="285DBB0E" w14:textId="250E2636" w:rsidR="00587FC4" w:rsidRPr="00B937F0" w:rsidRDefault="00B937F0" w:rsidP="00587FC4">
      <w:pPr>
        <w:spacing w:before="100" w:beforeAutospacing="1" w:after="100" w:afterAutospacing="1"/>
        <w:ind w:left="720"/>
        <w:rPr>
          <w:rFonts w:ascii="Times New Roman" w:eastAsia="Times New Roman" w:hAnsi="Times New Roman" w:cs="Times New Roman"/>
        </w:rPr>
      </w:pPr>
      <w:r w:rsidRPr="00B937F0">
        <w:rPr>
          <w:rFonts w:ascii="Times New Roman" w:eastAsia="Times New Roman" w:hAnsi="Times New Roman" w:cs="Times New Roman"/>
        </w:rPr>
        <w:t>B</w:t>
      </w:r>
      <w:r w:rsidR="009D0B55" w:rsidRPr="00B937F0">
        <w:rPr>
          <w:rFonts w:ascii="Times New Roman" w:eastAsia="Times New Roman" w:hAnsi="Times New Roman" w:cs="Times New Roman"/>
        </w:rPr>
        <w:t xml:space="preserve">. </w:t>
      </w:r>
      <w:r w:rsidR="00BB6E4E" w:rsidRPr="00B937F0">
        <w:rPr>
          <w:rFonts w:ascii="Times New Roman" w:eastAsia="Times New Roman" w:hAnsi="Times New Roman" w:cs="Times New Roman"/>
        </w:rPr>
        <w:t>An Annual Officer election meeting will be held in accordance with Article III, D</w:t>
      </w:r>
      <w:r w:rsidR="00587FC4" w:rsidRPr="00B937F0">
        <w:rPr>
          <w:rFonts w:ascii="Times New Roman" w:eastAsia="Times New Roman" w:hAnsi="Times New Roman" w:cs="Times New Roman"/>
        </w:rPr>
        <w:t xml:space="preserve"> </w:t>
      </w:r>
      <w:r w:rsidR="00BB6E4E" w:rsidRPr="00B937F0">
        <w:rPr>
          <w:rFonts w:ascii="Times New Roman" w:eastAsia="Times New Roman" w:hAnsi="Times New Roman" w:cs="Times New Roman"/>
        </w:rPr>
        <w:t xml:space="preserve">(2), above during the last calendar quarter of each year. </w:t>
      </w:r>
    </w:p>
    <w:p w14:paraId="3BA48177" w14:textId="3100FC58" w:rsidR="00BB6E4E" w:rsidRPr="00B937F0" w:rsidRDefault="009D0B55" w:rsidP="00B937F0">
      <w:pPr>
        <w:spacing w:before="100" w:beforeAutospacing="1" w:after="100" w:afterAutospacing="1"/>
        <w:ind w:left="1440"/>
        <w:rPr>
          <w:rFonts w:ascii="Times New Roman" w:eastAsia="Times New Roman" w:hAnsi="Times New Roman" w:cs="Times New Roman"/>
        </w:rPr>
      </w:pPr>
      <w:r w:rsidRPr="00B937F0">
        <w:rPr>
          <w:rFonts w:ascii="Times New Roman" w:eastAsia="Times New Roman" w:hAnsi="Times New Roman" w:cs="Times New Roman"/>
        </w:rPr>
        <w:lastRenderedPageBreak/>
        <w:t xml:space="preserve">3. </w:t>
      </w:r>
      <w:r w:rsidR="00BB6E4E" w:rsidRPr="00B937F0">
        <w:rPr>
          <w:rFonts w:ascii="Times New Roman" w:eastAsia="Times New Roman" w:hAnsi="Times New Roman" w:cs="Times New Roman"/>
        </w:rPr>
        <w:t xml:space="preserve">In accordance with the purpose </w:t>
      </w:r>
      <w:r w:rsidR="00587FC4" w:rsidRPr="00B937F0">
        <w:rPr>
          <w:rFonts w:ascii="Times New Roman" w:eastAsia="Times New Roman" w:hAnsi="Times New Roman" w:cs="Times New Roman"/>
        </w:rPr>
        <w:t xml:space="preserve">of the Group, </w:t>
      </w:r>
      <w:r w:rsidR="00BB6E4E" w:rsidRPr="00B937F0">
        <w:rPr>
          <w:rFonts w:ascii="Times New Roman" w:eastAsia="Times New Roman" w:hAnsi="Times New Roman" w:cs="Times New Roman"/>
        </w:rPr>
        <w:t>regular events</w:t>
      </w:r>
      <w:r w:rsidR="00587FC4" w:rsidRPr="00B937F0">
        <w:rPr>
          <w:rFonts w:ascii="Times New Roman" w:eastAsia="Times New Roman" w:hAnsi="Times New Roman" w:cs="Times New Roman"/>
        </w:rPr>
        <w:t>,</w:t>
      </w:r>
      <w:r w:rsidR="00BB6E4E" w:rsidRPr="00B937F0">
        <w:rPr>
          <w:rFonts w:ascii="Times New Roman" w:eastAsia="Times New Roman" w:hAnsi="Times New Roman" w:cs="Times New Roman"/>
        </w:rPr>
        <w:t xml:space="preserve"> such as </w:t>
      </w:r>
      <w:r w:rsidR="00587FC4" w:rsidRPr="00B937F0">
        <w:rPr>
          <w:rFonts w:ascii="Times New Roman" w:eastAsia="Times New Roman" w:hAnsi="Times New Roman" w:cs="Times New Roman"/>
        </w:rPr>
        <w:t>seminars</w:t>
      </w:r>
      <w:r w:rsidR="00BB6E4E" w:rsidRPr="00B937F0">
        <w:rPr>
          <w:rFonts w:ascii="Times New Roman" w:eastAsia="Times New Roman" w:hAnsi="Times New Roman" w:cs="Times New Roman"/>
        </w:rPr>
        <w:t xml:space="preserve">, question and answer sessions, demonstrations and showcases, will be held periodically throughout the year, typically occurring once per month. </w:t>
      </w:r>
    </w:p>
    <w:p w14:paraId="085C0E50" w14:textId="0816BFE5" w:rsidR="00BB6E4E" w:rsidRPr="00B937F0" w:rsidRDefault="009D0B55" w:rsidP="00B937F0">
      <w:pPr>
        <w:spacing w:before="100" w:beforeAutospacing="1" w:after="100" w:afterAutospacing="1"/>
        <w:ind w:left="1440"/>
        <w:rPr>
          <w:rFonts w:ascii="Times New Roman" w:eastAsia="Times New Roman" w:hAnsi="Times New Roman" w:cs="Times New Roman"/>
        </w:rPr>
      </w:pPr>
      <w:r w:rsidRPr="00B937F0">
        <w:rPr>
          <w:rFonts w:ascii="Times New Roman" w:eastAsia="Times New Roman" w:hAnsi="Times New Roman" w:cs="Times New Roman"/>
        </w:rPr>
        <w:t>4</w:t>
      </w:r>
      <w:r w:rsidR="00BB6E4E" w:rsidRPr="00B937F0">
        <w:rPr>
          <w:rFonts w:ascii="Times New Roman" w:eastAsia="Times New Roman" w:hAnsi="Times New Roman" w:cs="Times New Roman"/>
        </w:rPr>
        <w:t xml:space="preserve">. A list of “regular events” for the next calendar quarter will be submitted to the Lifestyle Director for scheduling after such quarterly Board meeting. </w:t>
      </w:r>
    </w:p>
    <w:p w14:paraId="199D342D" w14:textId="6BFB3E9D" w:rsidR="00BB6E4E" w:rsidRPr="00B937F0" w:rsidRDefault="00B937F0" w:rsidP="009D0B55">
      <w:pPr>
        <w:spacing w:before="100" w:beforeAutospacing="1" w:after="100" w:afterAutospacing="1"/>
        <w:ind w:left="720"/>
        <w:rPr>
          <w:rFonts w:ascii="Times New Roman" w:eastAsia="Times New Roman" w:hAnsi="Times New Roman" w:cs="Times New Roman"/>
        </w:rPr>
      </w:pPr>
      <w:r w:rsidRPr="00B937F0">
        <w:rPr>
          <w:rFonts w:ascii="Times New Roman" w:eastAsia="Times New Roman" w:hAnsi="Times New Roman" w:cs="Times New Roman"/>
        </w:rPr>
        <w:t>B</w:t>
      </w:r>
      <w:r w:rsidR="00BB6E4E" w:rsidRPr="00B937F0">
        <w:rPr>
          <w:rFonts w:ascii="Times New Roman" w:eastAsia="Times New Roman" w:hAnsi="Times New Roman" w:cs="Times New Roman"/>
        </w:rPr>
        <w:t>. Voting and Quorum Procedures</w:t>
      </w:r>
      <w:r w:rsidR="009D0B55" w:rsidRPr="00B937F0">
        <w:rPr>
          <w:rFonts w:ascii="Times New Roman" w:eastAsia="Times New Roman" w:hAnsi="Times New Roman" w:cs="Times New Roman"/>
        </w:rPr>
        <w:t xml:space="preserve">: </w:t>
      </w:r>
      <w:r w:rsidR="00587FC4" w:rsidRPr="00B937F0">
        <w:rPr>
          <w:rFonts w:ascii="Times New Roman" w:eastAsia="Times New Roman" w:hAnsi="Times New Roman" w:cs="Times New Roman"/>
        </w:rPr>
        <w:t>Core Group</w:t>
      </w:r>
      <w:r w:rsidR="00BB6E4E" w:rsidRPr="00B937F0">
        <w:rPr>
          <w:rFonts w:ascii="Times New Roman" w:eastAsia="Times New Roman" w:hAnsi="Times New Roman" w:cs="Times New Roman"/>
        </w:rPr>
        <w:t xml:space="preserve"> members will vote by written ballot for all elections of the Board Officers. For all other matters, voting will be by a show of hands. Except as indicated under Section VII below, all votes will be decided by a majority vote of the members in attendance, provided they represent a quorum. A quorum will be constituted by 50% of the </w:t>
      </w:r>
      <w:r w:rsidR="00587FC4" w:rsidRPr="00B937F0">
        <w:rPr>
          <w:rFonts w:ascii="Times New Roman" w:eastAsia="Times New Roman" w:hAnsi="Times New Roman" w:cs="Times New Roman"/>
        </w:rPr>
        <w:t>Core Group’s</w:t>
      </w:r>
      <w:r w:rsidR="00BB6E4E" w:rsidRPr="00B937F0">
        <w:rPr>
          <w:rFonts w:ascii="Times New Roman" w:eastAsia="Times New Roman" w:hAnsi="Times New Roman" w:cs="Times New Roman"/>
        </w:rPr>
        <w:t xml:space="preserve"> members. </w:t>
      </w:r>
    </w:p>
    <w:p w14:paraId="3EE75CDE" w14:textId="77777777" w:rsidR="00BB6E4E" w:rsidRPr="00B937F0" w:rsidRDefault="00BB6E4E" w:rsidP="00BB6E4E">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ARTICLE V FINANCIAL </w:t>
      </w:r>
    </w:p>
    <w:p w14:paraId="4CE2852B" w14:textId="673E3530" w:rsidR="00BB6E4E" w:rsidRPr="00B937F0" w:rsidRDefault="00BB6E4E" w:rsidP="00B937F0">
      <w:pPr>
        <w:pStyle w:val="ListParagraph"/>
        <w:numPr>
          <w:ilvl w:val="0"/>
          <w:numId w:val="6"/>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Financial records</w:t>
      </w:r>
      <w:r w:rsidR="009D0B55" w:rsidRPr="00B937F0">
        <w:rPr>
          <w:rFonts w:ascii="Times New Roman" w:eastAsia="Times New Roman" w:hAnsi="Times New Roman" w:cs="Times New Roman"/>
        </w:rPr>
        <w:t xml:space="preserve">, if </w:t>
      </w:r>
      <w:r w:rsidR="00EC1ED8" w:rsidRPr="00B937F0">
        <w:rPr>
          <w:rFonts w:ascii="Times New Roman" w:eastAsia="Times New Roman" w:hAnsi="Times New Roman" w:cs="Times New Roman"/>
        </w:rPr>
        <w:t>any financial transactions occur,</w:t>
      </w:r>
      <w:r w:rsidRPr="00B937F0">
        <w:rPr>
          <w:rFonts w:ascii="Times New Roman" w:eastAsia="Times New Roman" w:hAnsi="Times New Roman" w:cs="Times New Roman"/>
        </w:rPr>
        <w:t xml:space="preserve"> will be maintained for a period of seven (7) years. </w:t>
      </w:r>
    </w:p>
    <w:p w14:paraId="291B9844" w14:textId="2E019281" w:rsidR="00BB6E4E" w:rsidRPr="00B937F0" w:rsidRDefault="00BB6E4E" w:rsidP="00BB6E4E">
      <w:pPr>
        <w:numPr>
          <w:ilvl w:val="0"/>
          <w:numId w:val="6"/>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All expenditures required the approval of a Board member. Expenditures </w:t>
      </w:r>
      <w:proofErr w:type="gramStart"/>
      <w:r w:rsidRPr="00B937F0">
        <w:rPr>
          <w:rFonts w:ascii="Times New Roman" w:eastAsia="Times New Roman" w:hAnsi="Times New Roman" w:cs="Times New Roman"/>
        </w:rPr>
        <w:t>in excess of</w:t>
      </w:r>
      <w:proofErr w:type="gramEnd"/>
      <w:r w:rsidRPr="00B937F0">
        <w:rPr>
          <w:rFonts w:ascii="Times New Roman" w:eastAsia="Times New Roman" w:hAnsi="Times New Roman" w:cs="Times New Roman"/>
        </w:rPr>
        <w:t xml:space="preserve"> $25.00 will require the approval of two (2) Board members; expenditures in excess of $150.00 require majority approval by the </w:t>
      </w:r>
      <w:r w:rsidR="00587FC4" w:rsidRPr="00B937F0">
        <w:rPr>
          <w:rFonts w:ascii="Times New Roman" w:eastAsia="Times New Roman" w:hAnsi="Times New Roman" w:cs="Times New Roman"/>
        </w:rPr>
        <w:t>Core Group</w:t>
      </w:r>
      <w:r w:rsidRPr="00B937F0">
        <w:rPr>
          <w:rFonts w:ascii="Times New Roman" w:eastAsia="Times New Roman" w:hAnsi="Times New Roman" w:cs="Times New Roman"/>
        </w:rPr>
        <w:t xml:space="preserve">. </w:t>
      </w:r>
    </w:p>
    <w:p w14:paraId="22AD33C9" w14:textId="42BDB5A0" w:rsidR="00BB6E4E" w:rsidRPr="00B937F0" w:rsidRDefault="00BB6E4E" w:rsidP="00BB6E4E">
      <w:pPr>
        <w:numPr>
          <w:ilvl w:val="0"/>
          <w:numId w:val="6"/>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Financial records should be audited on an annual basis, by an individual(s) other than those elected to the executive board. The results of certification will be presented to the </w:t>
      </w:r>
      <w:r w:rsidR="00587FC4" w:rsidRPr="00B937F0">
        <w:rPr>
          <w:rFonts w:ascii="Times New Roman" w:eastAsia="Times New Roman" w:hAnsi="Times New Roman" w:cs="Times New Roman"/>
        </w:rPr>
        <w:t>Core Group</w:t>
      </w:r>
      <w:r w:rsidRPr="00B937F0">
        <w:rPr>
          <w:rFonts w:ascii="Times New Roman" w:eastAsia="Times New Roman" w:hAnsi="Times New Roman" w:cs="Times New Roman"/>
        </w:rPr>
        <w:t xml:space="preserve"> and duly recorded in the applicable minutes of the meeting at which presented. </w:t>
      </w:r>
    </w:p>
    <w:p w14:paraId="02DF6644" w14:textId="77777777" w:rsidR="00587FC4" w:rsidRPr="00B937F0" w:rsidRDefault="00BB6E4E" w:rsidP="006724B5">
      <w:pPr>
        <w:numPr>
          <w:ilvl w:val="0"/>
          <w:numId w:val="6"/>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The Treasurer will account for all Cash, supplies and equipment at the quarterly </w:t>
      </w:r>
      <w:r w:rsidR="00587FC4" w:rsidRPr="00B937F0">
        <w:rPr>
          <w:rFonts w:ascii="Times New Roman" w:eastAsia="Times New Roman" w:hAnsi="Times New Roman" w:cs="Times New Roman"/>
        </w:rPr>
        <w:t>Core Group’s</w:t>
      </w:r>
      <w:r w:rsidRPr="00B937F0">
        <w:rPr>
          <w:rFonts w:ascii="Times New Roman" w:eastAsia="Times New Roman" w:hAnsi="Times New Roman" w:cs="Times New Roman"/>
        </w:rPr>
        <w:t xml:space="preserve"> meeting. </w:t>
      </w:r>
    </w:p>
    <w:p w14:paraId="22D1D64D" w14:textId="77777777" w:rsidR="00587FC4" w:rsidRPr="00B937F0" w:rsidRDefault="00587FC4" w:rsidP="00587FC4">
      <w:pPr>
        <w:spacing w:before="100" w:beforeAutospacing="1" w:after="100" w:afterAutospacing="1"/>
        <w:ind w:left="720"/>
        <w:rPr>
          <w:rFonts w:ascii="Times New Roman" w:eastAsia="Times New Roman" w:hAnsi="Times New Roman" w:cs="Times New Roman"/>
        </w:rPr>
      </w:pPr>
    </w:p>
    <w:p w14:paraId="7A83EE8C" w14:textId="4F62F806" w:rsidR="00BB6E4E" w:rsidRPr="00B937F0" w:rsidRDefault="00BB6E4E" w:rsidP="00587FC4">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ARTICLE VI COMMITTEES </w:t>
      </w:r>
    </w:p>
    <w:p w14:paraId="14C1E215" w14:textId="77777777" w:rsidR="00EF102D" w:rsidRDefault="00EF102D" w:rsidP="00EF102D">
      <w:pPr>
        <w:spacing w:before="100" w:beforeAutospacing="1" w:after="100" w:afterAutospacing="1"/>
        <w:rPr>
          <w:rFonts w:ascii="Times New Roman" w:eastAsia="Times New Roman" w:hAnsi="Times New Roman" w:cs="Times New Roman"/>
        </w:rPr>
      </w:pPr>
    </w:p>
    <w:p w14:paraId="6553D932" w14:textId="4F1DEE4A" w:rsidR="00EF102D" w:rsidRPr="00EF102D" w:rsidRDefault="00EF102D" w:rsidP="00EF102D">
      <w:pPr>
        <w:spacing w:before="100" w:beforeAutospacing="1" w:after="100" w:afterAutospacing="1"/>
        <w:ind w:left="420"/>
        <w:rPr>
          <w:rFonts w:ascii="Times New Roman" w:eastAsia="Times New Roman" w:hAnsi="Times New Roman" w:cs="Times New Roman"/>
        </w:rPr>
      </w:pPr>
      <w:r>
        <w:rPr>
          <w:rFonts w:ascii="Times New Roman" w:eastAsia="Times New Roman" w:hAnsi="Times New Roman" w:cs="Times New Roman"/>
        </w:rPr>
        <w:t>A.</w:t>
      </w:r>
      <w:r w:rsidR="00144011">
        <w:rPr>
          <w:rFonts w:ascii="Times New Roman" w:eastAsia="Times New Roman" w:hAnsi="Times New Roman" w:cs="Times New Roman"/>
        </w:rPr>
        <w:t xml:space="preserve"> </w:t>
      </w:r>
      <w:r w:rsidR="00BB6E4E" w:rsidRPr="00EF102D">
        <w:rPr>
          <w:rFonts w:ascii="Times New Roman" w:eastAsia="Times New Roman" w:hAnsi="Times New Roman" w:cs="Times New Roman"/>
        </w:rPr>
        <w:t xml:space="preserve">Permanent (standing) committees </w:t>
      </w:r>
      <w:r w:rsidR="00587FC4" w:rsidRPr="00EF102D">
        <w:rPr>
          <w:rFonts w:ascii="Times New Roman" w:eastAsia="Times New Roman" w:hAnsi="Times New Roman" w:cs="Times New Roman"/>
        </w:rPr>
        <w:t>are yet to be formed</w:t>
      </w:r>
      <w:r w:rsidR="00BB6E4E" w:rsidRPr="00EF102D">
        <w:rPr>
          <w:rFonts w:ascii="Times New Roman" w:eastAsia="Times New Roman" w:hAnsi="Times New Roman" w:cs="Times New Roman"/>
        </w:rPr>
        <w:t xml:space="preserve">. </w:t>
      </w:r>
      <w:r w:rsidR="00587FC4" w:rsidRPr="00EF102D">
        <w:rPr>
          <w:rFonts w:ascii="Times New Roman" w:eastAsia="Times New Roman" w:hAnsi="Times New Roman" w:cs="Times New Roman"/>
        </w:rPr>
        <w:t xml:space="preserve">If they are, they must be approved by </w:t>
      </w:r>
      <w:r w:rsidR="00BB6E4E" w:rsidRPr="00EF102D">
        <w:rPr>
          <w:rFonts w:ascii="Times New Roman" w:eastAsia="Times New Roman" w:hAnsi="Times New Roman" w:cs="Times New Roman"/>
        </w:rPr>
        <w:t>The Board of Officers</w:t>
      </w:r>
      <w:r w:rsidR="00B937F0" w:rsidRPr="00EF102D">
        <w:rPr>
          <w:rFonts w:ascii="Times New Roman" w:eastAsia="Times New Roman" w:hAnsi="Times New Roman" w:cs="Times New Roman"/>
        </w:rPr>
        <w:t>.  The Board</w:t>
      </w:r>
      <w:r w:rsidR="00BB6E4E" w:rsidRPr="00EF102D">
        <w:rPr>
          <w:rFonts w:ascii="Times New Roman" w:eastAsia="Times New Roman" w:hAnsi="Times New Roman" w:cs="Times New Roman"/>
        </w:rPr>
        <w:t xml:space="preserve"> may appoint additional standing committees, each of which will have one of the </w:t>
      </w:r>
      <w:r w:rsidR="00EC1ED8" w:rsidRPr="00EF102D">
        <w:rPr>
          <w:rFonts w:ascii="Times New Roman" w:eastAsia="Times New Roman" w:hAnsi="Times New Roman" w:cs="Times New Roman"/>
        </w:rPr>
        <w:t>Core Group</w:t>
      </w:r>
      <w:r w:rsidR="00BB6E4E" w:rsidRPr="00EF102D">
        <w:rPr>
          <w:rFonts w:ascii="Times New Roman" w:eastAsia="Times New Roman" w:hAnsi="Times New Roman" w:cs="Times New Roman"/>
        </w:rPr>
        <w:t xml:space="preserve"> as chairperson. </w:t>
      </w:r>
    </w:p>
    <w:p w14:paraId="62550348" w14:textId="33BD3E82" w:rsidR="00BB6E4E" w:rsidRPr="00EF102D" w:rsidRDefault="00EF102D" w:rsidP="00EF102D">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B. </w:t>
      </w:r>
      <w:r w:rsidR="00BB6E4E" w:rsidRPr="00EF102D">
        <w:rPr>
          <w:rFonts w:ascii="Times New Roman" w:eastAsia="Times New Roman" w:hAnsi="Times New Roman" w:cs="Times New Roman"/>
        </w:rPr>
        <w:t xml:space="preserve">All committees will have written mission statements. </w:t>
      </w:r>
    </w:p>
    <w:p w14:paraId="726BC628" w14:textId="77777777" w:rsidR="00BB6E4E" w:rsidRPr="00B937F0" w:rsidRDefault="00BB6E4E" w:rsidP="008400C2">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ARTICLE VII AMENDMENTS </w:t>
      </w:r>
    </w:p>
    <w:p w14:paraId="2B9DE70A" w14:textId="6A33EF18" w:rsidR="00BB6E4E" w:rsidRPr="00EF102D" w:rsidRDefault="00BB6E4E" w:rsidP="00EF102D">
      <w:pPr>
        <w:pStyle w:val="ListParagraph"/>
        <w:numPr>
          <w:ilvl w:val="0"/>
          <w:numId w:val="8"/>
        </w:numPr>
        <w:spacing w:before="100" w:beforeAutospacing="1" w:after="100" w:afterAutospacing="1"/>
        <w:rPr>
          <w:rFonts w:ascii="Times New Roman" w:eastAsia="Times New Roman" w:hAnsi="Times New Roman" w:cs="Times New Roman"/>
        </w:rPr>
      </w:pPr>
      <w:r w:rsidRPr="00EF102D">
        <w:rPr>
          <w:rFonts w:ascii="Times New Roman" w:eastAsia="Times New Roman" w:hAnsi="Times New Roman" w:cs="Times New Roman"/>
        </w:rPr>
        <w:t xml:space="preserve">To amend the Bylaws of this Club requires a two-thirds (2/3rds) vote of the </w:t>
      </w:r>
      <w:r w:rsidR="00550ACD" w:rsidRPr="00EF102D">
        <w:rPr>
          <w:rFonts w:ascii="Times New Roman" w:eastAsia="Times New Roman" w:hAnsi="Times New Roman" w:cs="Times New Roman"/>
        </w:rPr>
        <w:t>Core Group</w:t>
      </w:r>
      <w:r w:rsidRPr="00EF102D">
        <w:rPr>
          <w:rFonts w:ascii="Times New Roman" w:eastAsia="Times New Roman" w:hAnsi="Times New Roman" w:cs="Times New Roman"/>
        </w:rPr>
        <w:t xml:space="preserve"> present at a meeting duly called for such purpose</w:t>
      </w:r>
      <w:r w:rsidR="00550ACD" w:rsidRPr="00EF102D">
        <w:rPr>
          <w:rFonts w:ascii="Times New Roman" w:eastAsia="Times New Roman" w:hAnsi="Times New Roman" w:cs="Times New Roman"/>
        </w:rPr>
        <w:t>.</w:t>
      </w:r>
    </w:p>
    <w:p w14:paraId="63B543DF" w14:textId="58FC7BAA" w:rsidR="00BB6E4E" w:rsidRPr="00B937F0" w:rsidRDefault="00BB6E4E" w:rsidP="00BB6E4E">
      <w:pPr>
        <w:numPr>
          <w:ilvl w:val="0"/>
          <w:numId w:val="8"/>
        </w:num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Notice requirement and procedure. All proposed amendments to the Bylaws will be posted </w:t>
      </w:r>
      <w:r w:rsidR="00550ACD" w:rsidRPr="00B937F0">
        <w:rPr>
          <w:rFonts w:ascii="Times New Roman" w:eastAsia="Times New Roman" w:hAnsi="Times New Roman" w:cs="Times New Roman"/>
        </w:rPr>
        <w:t>to the Core Group</w:t>
      </w:r>
      <w:r w:rsidRPr="00B937F0">
        <w:rPr>
          <w:rFonts w:ascii="Times New Roman" w:eastAsia="Times New Roman" w:hAnsi="Times New Roman" w:cs="Times New Roman"/>
        </w:rPr>
        <w:t xml:space="preserve"> and emailed </w:t>
      </w:r>
      <w:r w:rsidR="009D0B55" w:rsidRPr="00B937F0">
        <w:rPr>
          <w:rFonts w:ascii="Times New Roman" w:eastAsia="Times New Roman" w:hAnsi="Times New Roman" w:cs="Times New Roman"/>
        </w:rPr>
        <w:t xml:space="preserve">30 days </w:t>
      </w:r>
      <w:r w:rsidRPr="00B937F0">
        <w:rPr>
          <w:rFonts w:ascii="Times New Roman" w:eastAsia="Times New Roman" w:hAnsi="Times New Roman" w:cs="Times New Roman"/>
        </w:rPr>
        <w:t xml:space="preserve">prior to a voting on the matter. </w:t>
      </w:r>
    </w:p>
    <w:p w14:paraId="3BF9A8AA" w14:textId="77777777" w:rsidR="00BB6E4E" w:rsidRPr="00B937F0" w:rsidRDefault="00BB6E4E" w:rsidP="009D0B55">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lastRenderedPageBreak/>
        <w:t xml:space="preserve">ARTICLE VIII DISSOLUTION </w:t>
      </w:r>
    </w:p>
    <w:p w14:paraId="73C855C0" w14:textId="77777777" w:rsidR="00BB6E4E" w:rsidRPr="00B937F0" w:rsidRDefault="00BB6E4E" w:rsidP="00BB6E4E">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Prior to Club dissolution, and after all debts are satisfied, all property and assets shall be turned over to the Association. </w:t>
      </w:r>
    </w:p>
    <w:p w14:paraId="678E9857" w14:textId="2F2728DA" w:rsidR="00BB6E4E" w:rsidRPr="00B937F0" w:rsidRDefault="00BB6E4E" w:rsidP="00BB6E4E">
      <w:pPr>
        <w:rPr>
          <w:rFonts w:ascii="Times New Roman" w:eastAsia="Times New Roman" w:hAnsi="Times New Roman" w:cs="Times New Roman"/>
        </w:rPr>
      </w:pPr>
    </w:p>
    <w:p w14:paraId="64772987" w14:textId="26973A55" w:rsidR="00BB6E4E" w:rsidRPr="00B937F0" w:rsidRDefault="00BB6E4E" w:rsidP="00BB6E4E">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FOR THE CLUB: President </w:t>
      </w:r>
      <w:r w:rsidR="009D0B55" w:rsidRPr="00B937F0">
        <w:rPr>
          <w:rFonts w:ascii="Times New Roman" w:eastAsia="Times New Roman" w:hAnsi="Times New Roman" w:cs="Times New Roman"/>
        </w:rPr>
        <w:t>_________________</w:t>
      </w:r>
    </w:p>
    <w:p w14:paraId="4A811DC6" w14:textId="5E7C23DD" w:rsidR="00BB6E4E" w:rsidRPr="00B937F0" w:rsidRDefault="00BB6E4E" w:rsidP="00BB6E4E">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Signature Date: </w:t>
      </w:r>
      <w:r w:rsidR="009D0B55" w:rsidRPr="00B937F0">
        <w:rPr>
          <w:rFonts w:ascii="Times New Roman" w:eastAsia="Times New Roman" w:hAnsi="Times New Roman" w:cs="Times New Roman"/>
        </w:rPr>
        <w:t>________</w:t>
      </w:r>
    </w:p>
    <w:p w14:paraId="46FABE24" w14:textId="685381F3" w:rsidR="00BB6E4E" w:rsidRPr="00B937F0" w:rsidRDefault="00BB6E4E" w:rsidP="00BB6E4E">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FOR THE ASSOCIATION: Lifestyle/Fitness Director </w:t>
      </w:r>
      <w:r w:rsidR="009D0B55" w:rsidRPr="00B937F0">
        <w:rPr>
          <w:rFonts w:ascii="Times New Roman" w:eastAsia="Times New Roman" w:hAnsi="Times New Roman" w:cs="Times New Roman"/>
        </w:rPr>
        <w:t>_________________</w:t>
      </w:r>
    </w:p>
    <w:p w14:paraId="05C10F3F" w14:textId="2955DE34" w:rsidR="00D825A0" w:rsidRPr="00B937F0" w:rsidRDefault="00BB6E4E" w:rsidP="009D0B55">
      <w:pPr>
        <w:spacing w:before="100" w:beforeAutospacing="1" w:after="100" w:afterAutospacing="1"/>
        <w:rPr>
          <w:rFonts w:ascii="Times New Roman" w:eastAsia="Times New Roman" w:hAnsi="Times New Roman" w:cs="Times New Roman"/>
        </w:rPr>
      </w:pPr>
      <w:r w:rsidRPr="00B937F0">
        <w:rPr>
          <w:rFonts w:ascii="Times New Roman" w:eastAsia="Times New Roman" w:hAnsi="Times New Roman" w:cs="Times New Roman"/>
        </w:rPr>
        <w:t xml:space="preserve">Signature Date: </w:t>
      </w:r>
      <w:r w:rsidR="009D0B55" w:rsidRPr="00B937F0">
        <w:rPr>
          <w:rFonts w:ascii="Times New Roman" w:eastAsia="Times New Roman" w:hAnsi="Times New Roman" w:cs="Times New Roman"/>
        </w:rPr>
        <w:t>________</w:t>
      </w:r>
    </w:p>
    <w:p w14:paraId="1F2943F4" w14:textId="77777777" w:rsidR="00B937F0" w:rsidRPr="00B937F0" w:rsidRDefault="00B937F0">
      <w:pPr>
        <w:spacing w:before="100" w:beforeAutospacing="1" w:after="100" w:afterAutospacing="1"/>
        <w:rPr>
          <w:rFonts w:ascii="Times New Roman" w:eastAsia="Times New Roman" w:hAnsi="Times New Roman" w:cs="Times New Roman"/>
        </w:rPr>
      </w:pPr>
    </w:p>
    <w:sectPr w:rsidR="00B937F0" w:rsidRPr="00B937F0" w:rsidSect="00C82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EF6"/>
    <w:multiLevelType w:val="multilevel"/>
    <w:tmpl w:val="C3EA72A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56F7C"/>
    <w:multiLevelType w:val="multilevel"/>
    <w:tmpl w:val="8BDC124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B3B52"/>
    <w:multiLevelType w:val="hybridMultilevel"/>
    <w:tmpl w:val="EA101DD2"/>
    <w:lvl w:ilvl="0" w:tplc="B092760A">
      <w:start w:val="1"/>
      <w:numFmt w:val="decimal"/>
      <w:lvlText w:val="%1."/>
      <w:lvlJc w:val="left"/>
      <w:pPr>
        <w:ind w:left="1080" w:hanging="360"/>
      </w:pPr>
      <w:rPr>
        <w:rFonts w:ascii="Calibri" w:hAnsi="Calibri" w:cs="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A403E"/>
    <w:multiLevelType w:val="multilevel"/>
    <w:tmpl w:val="B41ACB4C"/>
    <w:lvl w:ilvl="0">
      <w:start w:val="1"/>
      <w:numFmt w:val="upperLetter"/>
      <w:lvlText w:val="%1."/>
      <w:lvlJc w:val="left"/>
      <w:pPr>
        <w:tabs>
          <w:tab w:val="num" w:pos="720"/>
        </w:tabs>
        <w:ind w:left="720" w:hanging="360"/>
      </w:pPr>
      <w:rPr>
        <w:rFonts w:ascii="Calibri" w:eastAsia="Times New Roman" w:hAnsi="Calibri" w:cs="Calibri"/>
      </w:rPr>
    </w:lvl>
    <w:lvl w:ilvl="1">
      <w:start w:val="1"/>
      <w:numFmt w:val="upperLetter"/>
      <w:lvlText w:val="%2."/>
      <w:lvlJc w:val="left"/>
      <w:pPr>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36759"/>
    <w:multiLevelType w:val="multilevel"/>
    <w:tmpl w:val="2DE4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B105C7"/>
    <w:multiLevelType w:val="multilevel"/>
    <w:tmpl w:val="970AED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783032"/>
    <w:multiLevelType w:val="multilevel"/>
    <w:tmpl w:val="929CED8E"/>
    <w:lvl w:ilvl="0">
      <w:start w:val="1"/>
      <w:numFmt w:val="upperLetter"/>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3C29D9"/>
    <w:multiLevelType w:val="multilevel"/>
    <w:tmpl w:val="F6D25C1E"/>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522382"/>
    <w:multiLevelType w:val="multilevel"/>
    <w:tmpl w:val="D750BD38"/>
    <w:lvl w:ilvl="0">
      <w:start w:val="1"/>
      <w:numFmt w:val="upperLetter"/>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0871413">
    <w:abstractNumId w:val="6"/>
  </w:num>
  <w:num w:numId="2" w16cid:durableId="1868641266">
    <w:abstractNumId w:val="3"/>
  </w:num>
  <w:num w:numId="3" w16cid:durableId="205871124">
    <w:abstractNumId w:val="5"/>
  </w:num>
  <w:num w:numId="4" w16cid:durableId="1307735394">
    <w:abstractNumId w:val="8"/>
  </w:num>
  <w:num w:numId="5" w16cid:durableId="2054772810">
    <w:abstractNumId w:val="4"/>
  </w:num>
  <w:num w:numId="6" w16cid:durableId="1692140869">
    <w:abstractNumId w:val="1"/>
  </w:num>
  <w:num w:numId="7" w16cid:durableId="1518812274">
    <w:abstractNumId w:val="7"/>
  </w:num>
  <w:num w:numId="8" w16cid:durableId="659819849">
    <w:abstractNumId w:val="0"/>
  </w:num>
  <w:num w:numId="9" w16cid:durableId="1244484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4E"/>
    <w:rsid w:val="00144011"/>
    <w:rsid w:val="00550ACD"/>
    <w:rsid w:val="00587FC4"/>
    <w:rsid w:val="007D6EF7"/>
    <w:rsid w:val="008400C2"/>
    <w:rsid w:val="009D0B55"/>
    <w:rsid w:val="00B937F0"/>
    <w:rsid w:val="00BB6E4E"/>
    <w:rsid w:val="00C82382"/>
    <w:rsid w:val="00D825A0"/>
    <w:rsid w:val="00D92B92"/>
    <w:rsid w:val="00EC1ED8"/>
    <w:rsid w:val="00EF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0886BA"/>
  <w15:chartTrackingRefBased/>
  <w15:docId w15:val="{ED892713-D8B7-C54B-93C4-E5E8C394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E4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87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47997">
      <w:bodyDiv w:val="1"/>
      <w:marLeft w:val="0"/>
      <w:marRight w:val="0"/>
      <w:marTop w:val="0"/>
      <w:marBottom w:val="0"/>
      <w:divBdr>
        <w:top w:val="none" w:sz="0" w:space="0" w:color="auto"/>
        <w:left w:val="none" w:sz="0" w:space="0" w:color="auto"/>
        <w:bottom w:val="none" w:sz="0" w:space="0" w:color="auto"/>
        <w:right w:val="none" w:sz="0" w:space="0" w:color="auto"/>
      </w:divBdr>
      <w:divsChild>
        <w:div w:id="1313369527">
          <w:marLeft w:val="0"/>
          <w:marRight w:val="0"/>
          <w:marTop w:val="0"/>
          <w:marBottom w:val="0"/>
          <w:divBdr>
            <w:top w:val="none" w:sz="0" w:space="0" w:color="auto"/>
            <w:left w:val="none" w:sz="0" w:space="0" w:color="auto"/>
            <w:bottom w:val="none" w:sz="0" w:space="0" w:color="auto"/>
            <w:right w:val="none" w:sz="0" w:space="0" w:color="auto"/>
          </w:divBdr>
          <w:divsChild>
            <w:div w:id="20204891">
              <w:marLeft w:val="0"/>
              <w:marRight w:val="0"/>
              <w:marTop w:val="0"/>
              <w:marBottom w:val="0"/>
              <w:divBdr>
                <w:top w:val="none" w:sz="0" w:space="0" w:color="auto"/>
                <w:left w:val="none" w:sz="0" w:space="0" w:color="auto"/>
                <w:bottom w:val="none" w:sz="0" w:space="0" w:color="auto"/>
                <w:right w:val="none" w:sz="0" w:space="0" w:color="auto"/>
              </w:divBdr>
              <w:divsChild>
                <w:div w:id="3048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837">
          <w:marLeft w:val="0"/>
          <w:marRight w:val="0"/>
          <w:marTop w:val="0"/>
          <w:marBottom w:val="0"/>
          <w:divBdr>
            <w:top w:val="none" w:sz="0" w:space="0" w:color="auto"/>
            <w:left w:val="none" w:sz="0" w:space="0" w:color="auto"/>
            <w:bottom w:val="none" w:sz="0" w:space="0" w:color="auto"/>
            <w:right w:val="none" w:sz="0" w:space="0" w:color="auto"/>
          </w:divBdr>
          <w:divsChild>
            <w:div w:id="1728916858">
              <w:marLeft w:val="0"/>
              <w:marRight w:val="0"/>
              <w:marTop w:val="0"/>
              <w:marBottom w:val="0"/>
              <w:divBdr>
                <w:top w:val="none" w:sz="0" w:space="0" w:color="auto"/>
                <w:left w:val="none" w:sz="0" w:space="0" w:color="auto"/>
                <w:bottom w:val="none" w:sz="0" w:space="0" w:color="auto"/>
                <w:right w:val="none" w:sz="0" w:space="0" w:color="auto"/>
              </w:divBdr>
              <w:divsChild>
                <w:div w:id="13188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2639">
          <w:marLeft w:val="0"/>
          <w:marRight w:val="0"/>
          <w:marTop w:val="0"/>
          <w:marBottom w:val="0"/>
          <w:divBdr>
            <w:top w:val="none" w:sz="0" w:space="0" w:color="auto"/>
            <w:left w:val="none" w:sz="0" w:space="0" w:color="auto"/>
            <w:bottom w:val="none" w:sz="0" w:space="0" w:color="auto"/>
            <w:right w:val="none" w:sz="0" w:space="0" w:color="auto"/>
          </w:divBdr>
          <w:divsChild>
            <w:div w:id="382488533">
              <w:marLeft w:val="0"/>
              <w:marRight w:val="0"/>
              <w:marTop w:val="0"/>
              <w:marBottom w:val="0"/>
              <w:divBdr>
                <w:top w:val="none" w:sz="0" w:space="0" w:color="auto"/>
                <w:left w:val="none" w:sz="0" w:space="0" w:color="auto"/>
                <w:bottom w:val="none" w:sz="0" w:space="0" w:color="auto"/>
                <w:right w:val="none" w:sz="0" w:space="0" w:color="auto"/>
              </w:divBdr>
              <w:divsChild>
                <w:div w:id="16694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3652">
          <w:marLeft w:val="0"/>
          <w:marRight w:val="0"/>
          <w:marTop w:val="0"/>
          <w:marBottom w:val="0"/>
          <w:divBdr>
            <w:top w:val="none" w:sz="0" w:space="0" w:color="auto"/>
            <w:left w:val="none" w:sz="0" w:space="0" w:color="auto"/>
            <w:bottom w:val="none" w:sz="0" w:space="0" w:color="auto"/>
            <w:right w:val="none" w:sz="0" w:space="0" w:color="auto"/>
          </w:divBdr>
          <w:divsChild>
            <w:div w:id="2096512558">
              <w:marLeft w:val="0"/>
              <w:marRight w:val="0"/>
              <w:marTop w:val="0"/>
              <w:marBottom w:val="0"/>
              <w:divBdr>
                <w:top w:val="none" w:sz="0" w:space="0" w:color="auto"/>
                <w:left w:val="none" w:sz="0" w:space="0" w:color="auto"/>
                <w:bottom w:val="none" w:sz="0" w:space="0" w:color="auto"/>
                <w:right w:val="none" w:sz="0" w:space="0" w:color="auto"/>
              </w:divBdr>
              <w:divsChild>
                <w:div w:id="13861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4450">
          <w:marLeft w:val="0"/>
          <w:marRight w:val="0"/>
          <w:marTop w:val="0"/>
          <w:marBottom w:val="0"/>
          <w:divBdr>
            <w:top w:val="none" w:sz="0" w:space="0" w:color="auto"/>
            <w:left w:val="none" w:sz="0" w:space="0" w:color="auto"/>
            <w:bottom w:val="none" w:sz="0" w:space="0" w:color="auto"/>
            <w:right w:val="none" w:sz="0" w:space="0" w:color="auto"/>
          </w:divBdr>
          <w:divsChild>
            <w:div w:id="1393694748">
              <w:marLeft w:val="0"/>
              <w:marRight w:val="0"/>
              <w:marTop w:val="0"/>
              <w:marBottom w:val="0"/>
              <w:divBdr>
                <w:top w:val="none" w:sz="0" w:space="0" w:color="auto"/>
                <w:left w:val="none" w:sz="0" w:space="0" w:color="auto"/>
                <w:bottom w:val="none" w:sz="0" w:space="0" w:color="auto"/>
                <w:right w:val="none" w:sz="0" w:space="0" w:color="auto"/>
              </w:divBdr>
              <w:divsChild>
                <w:div w:id="1257863639">
                  <w:marLeft w:val="0"/>
                  <w:marRight w:val="0"/>
                  <w:marTop w:val="0"/>
                  <w:marBottom w:val="0"/>
                  <w:divBdr>
                    <w:top w:val="none" w:sz="0" w:space="0" w:color="auto"/>
                    <w:left w:val="none" w:sz="0" w:space="0" w:color="auto"/>
                    <w:bottom w:val="none" w:sz="0" w:space="0" w:color="auto"/>
                    <w:right w:val="none" w:sz="0" w:space="0" w:color="auto"/>
                  </w:divBdr>
                </w:div>
              </w:divsChild>
            </w:div>
            <w:div w:id="1422870538">
              <w:marLeft w:val="0"/>
              <w:marRight w:val="0"/>
              <w:marTop w:val="0"/>
              <w:marBottom w:val="0"/>
              <w:divBdr>
                <w:top w:val="none" w:sz="0" w:space="0" w:color="auto"/>
                <w:left w:val="none" w:sz="0" w:space="0" w:color="auto"/>
                <w:bottom w:val="none" w:sz="0" w:space="0" w:color="auto"/>
                <w:right w:val="none" w:sz="0" w:space="0" w:color="auto"/>
              </w:divBdr>
              <w:divsChild>
                <w:div w:id="2128348671">
                  <w:marLeft w:val="0"/>
                  <w:marRight w:val="0"/>
                  <w:marTop w:val="0"/>
                  <w:marBottom w:val="0"/>
                  <w:divBdr>
                    <w:top w:val="none" w:sz="0" w:space="0" w:color="auto"/>
                    <w:left w:val="none" w:sz="0" w:space="0" w:color="auto"/>
                    <w:bottom w:val="none" w:sz="0" w:space="0" w:color="auto"/>
                    <w:right w:val="none" w:sz="0" w:space="0" w:color="auto"/>
                  </w:divBdr>
                </w:div>
                <w:div w:id="330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Rowland</dc:creator>
  <cp:keywords/>
  <dc:description/>
  <cp:lastModifiedBy>Brian Rowland</cp:lastModifiedBy>
  <cp:revision>4</cp:revision>
  <cp:lastPrinted>2023-02-16T17:40:00Z</cp:lastPrinted>
  <dcterms:created xsi:type="dcterms:W3CDTF">2023-02-12T20:09:00Z</dcterms:created>
  <dcterms:modified xsi:type="dcterms:W3CDTF">2023-11-06T16:01:00Z</dcterms:modified>
</cp:coreProperties>
</file>